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33" w:rsidRPr="00597433" w:rsidRDefault="00597433" w:rsidP="00597433">
      <w:pPr>
        <w:spacing w:before="32" w:after="0" w:line="240" w:lineRule="auto"/>
        <w:ind w:left="1170" w:right="1319"/>
        <w:jc w:val="center"/>
        <w:rPr>
          <w:rFonts w:ascii="Arial" w:eastAsia="Arial" w:hAnsi="Arial" w:cs="Arial"/>
          <w:b/>
          <w:caps/>
          <w:spacing w:val="-1"/>
          <w:sz w:val="20"/>
          <w:szCs w:val="20"/>
        </w:rPr>
      </w:pPr>
      <w:r w:rsidRPr="00597433">
        <w:rPr>
          <w:rFonts w:ascii="Arial" w:eastAsia="Calibri" w:hAnsi="Arial" w:cs="Arial"/>
          <w:i/>
          <w: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B7321" wp14:editId="5FEC74DB">
                <wp:simplePos x="0" y="0"/>
                <wp:positionH relativeFrom="margin">
                  <wp:align>center</wp:align>
                </wp:positionH>
                <wp:positionV relativeFrom="paragraph">
                  <wp:posOffset>-494030</wp:posOffset>
                </wp:positionV>
                <wp:extent cx="1008380" cy="246380"/>
                <wp:effectExtent l="0" t="0" r="127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33" w:rsidRPr="00453FCC" w:rsidRDefault="00597433" w:rsidP="00597433">
                            <w:r w:rsidRPr="00453FCC">
                              <w:t>Appendix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B73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8.9pt;width:79.4pt;height:19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fgfw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" stroked="f">
                <v:textbox>
                  <w:txbxContent>
                    <w:p w:rsidR="00597433" w:rsidRPr="00453FCC" w:rsidRDefault="00597433" w:rsidP="00597433">
                      <w:r w:rsidRPr="00453FCC">
                        <w:t>Appendix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SWG Draft P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r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ospec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t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us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 xml:space="preserve"> C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he</w:t>
      </w:r>
      <w:r w:rsidRPr="00597433">
        <w:rPr>
          <w:rFonts w:ascii="Arial" w:eastAsia="Arial" w:hAnsi="Arial" w:cs="Arial"/>
          <w:b/>
          <w:caps/>
          <w:spacing w:val="-2"/>
          <w:sz w:val="20"/>
          <w:szCs w:val="20"/>
        </w:rPr>
        <w:t>c</w:t>
      </w:r>
      <w:r w:rsidRPr="00597433">
        <w:rPr>
          <w:rFonts w:ascii="Arial" w:eastAsia="Arial" w:hAnsi="Arial" w:cs="Arial"/>
          <w:b/>
          <w:caps/>
          <w:spacing w:val="2"/>
          <w:sz w:val="20"/>
          <w:szCs w:val="20"/>
        </w:rPr>
        <w:t>k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li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st</w:t>
      </w:r>
      <w:r w:rsidRPr="00597433">
        <w:rPr>
          <w:rFonts w:ascii="Arial" w:eastAsia="Arial" w:hAnsi="Arial" w:cs="Arial"/>
          <w:b/>
          <w:caps/>
          <w:spacing w:val="-2"/>
          <w:sz w:val="20"/>
          <w:szCs w:val="20"/>
        </w:rPr>
        <w:t xml:space="preserve"> </w:t>
      </w:r>
      <w:r w:rsidRPr="00597433">
        <w:rPr>
          <w:rFonts w:ascii="Arial" w:eastAsia="Arial" w:hAnsi="Arial" w:cs="Arial"/>
          <w:b/>
          <w:caps/>
          <w:spacing w:val="3"/>
          <w:sz w:val="20"/>
          <w:szCs w:val="20"/>
        </w:rPr>
        <w:t>f</w:t>
      </w:r>
      <w:r w:rsidRPr="00597433">
        <w:rPr>
          <w:rFonts w:ascii="Arial" w:eastAsia="Arial" w:hAnsi="Arial" w:cs="Arial"/>
          <w:b/>
          <w:caps/>
          <w:spacing w:val="-3"/>
          <w:sz w:val="20"/>
          <w:szCs w:val="20"/>
        </w:rPr>
        <w:t>o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 xml:space="preserve">r </w:t>
      </w:r>
      <w:r w:rsidRPr="00597433">
        <w:rPr>
          <w:rFonts w:ascii="Arial" w:eastAsia="Arial" w:hAnsi="Arial" w:cs="Arial"/>
          <w:b/>
          <w:caps/>
          <w:spacing w:val="-2"/>
          <w:sz w:val="20"/>
          <w:szCs w:val="20"/>
        </w:rPr>
        <w:t>M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i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t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i</w:t>
      </w:r>
      <w:r w:rsidRPr="00597433">
        <w:rPr>
          <w:rFonts w:ascii="Arial" w:eastAsia="Arial" w:hAnsi="Arial" w:cs="Arial"/>
          <w:b/>
          <w:caps/>
          <w:spacing w:val="2"/>
          <w:sz w:val="20"/>
          <w:szCs w:val="20"/>
        </w:rPr>
        <w:t>g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a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t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i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on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 xml:space="preserve"> 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B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a</w:t>
      </w:r>
      <w:r w:rsidRPr="00597433">
        <w:rPr>
          <w:rFonts w:ascii="Arial" w:eastAsia="Arial" w:hAnsi="Arial" w:cs="Arial"/>
          <w:b/>
          <w:caps/>
          <w:spacing w:val="-3"/>
          <w:sz w:val="20"/>
          <w:szCs w:val="20"/>
        </w:rPr>
        <w:t>n</w:t>
      </w:r>
      <w:r w:rsidRPr="00597433">
        <w:rPr>
          <w:rFonts w:ascii="Arial" w:eastAsia="Arial" w:hAnsi="Arial" w:cs="Arial"/>
          <w:b/>
          <w:caps/>
          <w:spacing w:val="2"/>
          <w:sz w:val="20"/>
          <w:szCs w:val="20"/>
        </w:rPr>
        <w:t>k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s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 xml:space="preserve"> </w:t>
      </w:r>
    </w:p>
    <w:p w:rsidR="00597433" w:rsidRPr="00597433" w:rsidRDefault="00597433" w:rsidP="00597433">
      <w:pPr>
        <w:spacing w:before="32" w:after="0" w:line="240" w:lineRule="auto"/>
        <w:ind w:left="1338" w:right="1319"/>
        <w:jc w:val="center"/>
        <w:rPr>
          <w:rFonts w:ascii="Arial" w:eastAsia="Arial" w:hAnsi="Arial" w:cs="Arial"/>
          <w:b/>
          <w:sz w:val="20"/>
          <w:szCs w:val="20"/>
        </w:rPr>
      </w:pPr>
      <w:proofErr w:type="gramStart"/>
      <w:r w:rsidRPr="00597433">
        <w:rPr>
          <w:rFonts w:ascii="Arial" w:eastAsia="Arial" w:hAnsi="Arial" w:cs="Arial"/>
          <w:b/>
          <w:sz w:val="20"/>
          <w:szCs w:val="20"/>
        </w:rPr>
        <w:t>per</w:t>
      </w:r>
      <w:proofErr w:type="gramEnd"/>
      <w:r w:rsidRPr="00597433">
        <w:rPr>
          <w:rFonts w:ascii="Arial" w:eastAsia="Arial" w:hAnsi="Arial" w:cs="Arial"/>
          <w:b/>
          <w:caps/>
          <w:sz w:val="20"/>
          <w:szCs w:val="20"/>
        </w:rPr>
        <w:t xml:space="preserve"> </w:t>
      </w:r>
      <w:r w:rsidRPr="00597433">
        <w:rPr>
          <w:rFonts w:ascii="Arial" w:eastAsia="Arial" w:hAnsi="Arial" w:cs="Arial"/>
          <w:b/>
          <w:caps/>
          <w:spacing w:val="-1"/>
          <w:sz w:val="20"/>
          <w:szCs w:val="20"/>
        </w:rPr>
        <w:t>C</w:t>
      </w:r>
      <w:r w:rsidRPr="00597433">
        <w:rPr>
          <w:rFonts w:ascii="Arial" w:eastAsia="Arial" w:hAnsi="Arial" w:cs="Arial"/>
          <w:b/>
          <w:caps/>
          <w:spacing w:val="-3"/>
          <w:sz w:val="20"/>
          <w:szCs w:val="20"/>
        </w:rPr>
        <w:t>F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R 332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.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8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(</w:t>
      </w:r>
      <w:r w:rsidRPr="00597433">
        <w:rPr>
          <w:rFonts w:ascii="Arial" w:eastAsia="Arial" w:hAnsi="Arial" w:cs="Arial"/>
          <w:b/>
          <w:caps/>
          <w:spacing w:val="-3"/>
          <w:sz w:val="20"/>
          <w:szCs w:val="20"/>
        </w:rPr>
        <w:t>d</w:t>
      </w:r>
      <w:r w:rsidRPr="00597433">
        <w:rPr>
          <w:rFonts w:ascii="Arial" w:eastAsia="Arial" w:hAnsi="Arial" w:cs="Arial"/>
          <w:b/>
          <w:caps/>
          <w:spacing w:val="1"/>
          <w:sz w:val="20"/>
          <w:szCs w:val="20"/>
        </w:rPr>
        <w:t>)(</w:t>
      </w:r>
      <w:r w:rsidRPr="00597433">
        <w:rPr>
          <w:rFonts w:ascii="Arial" w:eastAsia="Arial" w:hAnsi="Arial" w:cs="Arial"/>
          <w:b/>
          <w:caps/>
          <w:spacing w:val="-3"/>
          <w:sz w:val="20"/>
          <w:szCs w:val="20"/>
        </w:rPr>
        <w:t>2</w:t>
      </w:r>
      <w:r w:rsidRPr="00597433">
        <w:rPr>
          <w:rFonts w:ascii="Arial" w:eastAsia="Arial" w:hAnsi="Arial" w:cs="Arial"/>
          <w:b/>
          <w:caps/>
          <w:sz w:val="20"/>
          <w:szCs w:val="20"/>
        </w:rPr>
        <w:t>)</w:t>
      </w:r>
    </w:p>
    <w:p w:rsidR="00597433" w:rsidRPr="009B3AFA" w:rsidRDefault="00597433" w:rsidP="00597433">
      <w:pPr>
        <w:spacing w:before="10" w:after="0" w:line="110" w:lineRule="exact"/>
        <w:rPr>
          <w:sz w:val="20"/>
          <w:szCs w:val="20"/>
        </w:rPr>
      </w:pPr>
    </w:p>
    <w:p w:rsidR="00597433" w:rsidRPr="00597433" w:rsidRDefault="00597433" w:rsidP="00597433">
      <w:pPr>
        <w:spacing w:after="0" w:line="240" w:lineRule="auto"/>
        <w:jc w:val="center"/>
        <w:rPr>
          <w:rFonts w:ascii="Arial" w:eastAsia="Times New Roman" w:hAnsi="Arial" w:cs="Arial"/>
          <w:color w:val="C00000"/>
          <w:sz w:val="20"/>
          <w:szCs w:val="20"/>
        </w:rPr>
      </w:pP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*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*</w:t>
      </w:r>
      <w:r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P</w:t>
      </w:r>
      <w:bookmarkStart w:id="0" w:name="_GoBack"/>
      <w:bookmarkEnd w:id="0"/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r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o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v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i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d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e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 xml:space="preserve">a 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c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o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m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p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le</w:t>
      </w:r>
      <w:r w:rsidRPr="00597433">
        <w:rPr>
          <w:rFonts w:ascii="Arial" w:eastAsia="Calibri" w:hAnsi="Arial" w:cs="Arial"/>
          <w:i/>
          <w:color w:val="C00000"/>
          <w:spacing w:val="2"/>
          <w:sz w:val="20"/>
          <w:szCs w:val="20"/>
        </w:rPr>
        <w:t>t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ed</w:t>
      </w:r>
      <w:r w:rsidRPr="00597433">
        <w:rPr>
          <w:rFonts w:ascii="Arial" w:eastAsia="Calibri" w:hAnsi="Arial" w:cs="Arial"/>
          <w:i/>
          <w:color w:val="C00000"/>
          <w:spacing w:val="-4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 xml:space="preserve">signed 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c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h</w:t>
      </w:r>
      <w:r w:rsidRPr="00597433">
        <w:rPr>
          <w:rFonts w:ascii="Arial" w:eastAsia="Calibri" w:hAnsi="Arial" w:cs="Arial"/>
          <w:i/>
          <w:color w:val="C00000"/>
          <w:spacing w:val="-2"/>
          <w:sz w:val="20"/>
          <w:szCs w:val="20"/>
        </w:rPr>
        <w:t>e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c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k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 xml:space="preserve">list 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w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i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t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h</w:t>
      </w:r>
      <w:r w:rsidRPr="00597433">
        <w:rPr>
          <w:rFonts w:ascii="Arial" w:eastAsia="Calibri" w:hAnsi="Arial" w:cs="Arial"/>
          <w:i/>
          <w:color w:val="C00000"/>
          <w:spacing w:val="-4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t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h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e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Draft Prospectus</w:t>
      </w:r>
      <w:r w:rsidRPr="00597433">
        <w:rPr>
          <w:rFonts w:ascii="Arial" w:eastAsia="Calibri" w:hAnsi="Arial" w:cs="Arial"/>
          <w:i/>
          <w:color w:val="C00000"/>
          <w:spacing w:val="-3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s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ub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mi</w:t>
      </w:r>
      <w:r w:rsidRPr="00597433">
        <w:rPr>
          <w:rFonts w:ascii="Arial" w:eastAsia="Calibri" w:hAnsi="Arial" w:cs="Arial"/>
          <w:i/>
          <w:color w:val="C00000"/>
          <w:spacing w:val="1"/>
          <w:sz w:val="20"/>
          <w:szCs w:val="20"/>
        </w:rPr>
        <w:t>tt</w:t>
      </w:r>
      <w:r w:rsidRPr="00597433">
        <w:rPr>
          <w:rFonts w:ascii="Arial" w:eastAsia="Calibri" w:hAnsi="Arial" w:cs="Arial"/>
          <w:i/>
          <w:color w:val="C00000"/>
          <w:spacing w:val="-1"/>
          <w:sz w:val="20"/>
          <w:szCs w:val="20"/>
        </w:rPr>
        <w:t>a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l</w:t>
      </w:r>
      <w:r>
        <w:rPr>
          <w:rFonts w:ascii="Arial" w:eastAsia="Calibri" w:hAnsi="Arial" w:cs="Arial"/>
          <w:i/>
          <w:color w:val="C00000"/>
          <w:sz w:val="20"/>
          <w:szCs w:val="20"/>
        </w:rPr>
        <w:t xml:space="preserve"> </w:t>
      </w:r>
      <w:r w:rsidRPr="00597433">
        <w:rPr>
          <w:rFonts w:ascii="Arial" w:eastAsia="Calibri" w:hAnsi="Arial" w:cs="Arial"/>
          <w:i/>
          <w:color w:val="C00000"/>
          <w:sz w:val="20"/>
          <w:szCs w:val="20"/>
        </w:rPr>
        <w:t>**</w:t>
      </w:r>
    </w:p>
    <w:p w:rsidR="00597433" w:rsidRPr="009B3AFA" w:rsidRDefault="00597433" w:rsidP="00597433">
      <w:pPr>
        <w:spacing w:after="0" w:line="200" w:lineRule="exact"/>
        <w:rPr>
          <w:sz w:val="20"/>
          <w:szCs w:val="20"/>
        </w:rPr>
      </w:pPr>
    </w:p>
    <w:p w:rsidR="00597433" w:rsidRPr="009B3AFA" w:rsidRDefault="00597433" w:rsidP="00597433">
      <w:pPr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The purpose of the draft prospectus is to allow a mitigation bank sponsor or in-lieu fee operator to propose a bank site and/or site development plan to the IRT without committing a large amount of resources of both the sponsor and the IRT. </w:t>
      </w:r>
      <w:r w:rsidRPr="009B3AFA">
        <w:rPr>
          <w:rFonts w:ascii="Arial" w:hAnsi="Arial" w:cs="Arial"/>
          <w:color w:val="000000" w:themeColor="text1"/>
          <w:sz w:val="20"/>
          <w:szCs w:val="20"/>
          <w:lang w:bidi="en-US"/>
        </w:rPr>
        <w:t>The Corps will provide copies of the draft prospectus to the IRT and will provide comments back to the sponsor within 45</w:t>
      </w:r>
      <w:r>
        <w:rPr>
          <w:rFonts w:ascii="Arial" w:hAnsi="Arial" w:cs="Arial"/>
          <w:color w:val="000000" w:themeColor="text1"/>
          <w:sz w:val="20"/>
          <w:szCs w:val="20"/>
          <w:lang w:bidi="en-US"/>
        </w:rPr>
        <w:t xml:space="preserve"> </w:t>
      </w:r>
      <w:r w:rsidRPr="009B3AFA">
        <w:rPr>
          <w:rFonts w:ascii="Arial" w:hAnsi="Arial" w:cs="Arial"/>
          <w:color w:val="000000" w:themeColor="text1"/>
          <w:sz w:val="20"/>
          <w:szCs w:val="20"/>
          <w:lang w:bidi="en-US"/>
        </w:rPr>
        <w:t xml:space="preserve">days. This preliminary review is optional but is </w:t>
      </w:r>
      <w:r>
        <w:rPr>
          <w:rFonts w:ascii="Arial" w:hAnsi="Arial" w:cs="Arial"/>
          <w:color w:val="000000" w:themeColor="text1"/>
          <w:sz w:val="20"/>
          <w:szCs w:val="20"/>
          <w:lang w:bidi="en-US"/>
        </w:rPr>
        <w:t>s</w:t>
      </w:r>
      <w:r w:rsidRPr="009B3AFA">
        <w:rPr>
          <w:rFonts w:ascii="Arial" w:hAnsi="Arial" w:cs="Arial"/>
          <w:color w:val="000000" w:themeColor="text1"/>
          <w:sz w:val="20"/>
          <w:szCs w:val="20"/>
          <w:lang w:bidi="en-US"/>
        </w:rPr>
        <w:t xml:space="preserve">trongly recommended and encouraged. </w:t>
      </w:r>
      <w:r>
        <w:rPr>
          <w:rFonts w:ascii="Arial" w:hAnsi="Arial" w:cs="Arial"/>
          <w:color w:val="000000" w:themeColor="text1"/>
          <w:sz w:val="20"/>
          <w:szCs w:val="20"/>
          <w:lang w:bidi="en-US"/>
        </w:rPr>
        <w:t xml:space="preserve"> 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>A Draft Prospectus should include:</w:t>
      </w:r>
    </w:p>
    <w:p w:rsidR="00597433" w:rsidRPr="009B3AFA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>A description of the aquatic resource type</w:t>
      </w:r>
      <w:r>
        <w:rPr>
          <w:rFonts w:ascii="Arial" w:hAnsi="Arial" w:cs="Arial"/>
          <w:color w:val="000000" w:themeColor="text1"/>
          <w:sz w:val="20"/>
          <w:szCs w:val="20"/>
        </w:rPr>
        <w:t>’s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amount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and which method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of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compensatory mitigation will be performed (e.g. restoration, establishment, enhancement or preservation)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97433" w:rsidRPr="009B3AFA" w:rsidRDefault="00597433" w:rsidP="005974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Pr="009B3AFA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A description of the factors considered during site selection, including watershed and/or ecoregion needs and practicability of ecological self-sustainability. </w:t>
      </w:r>
    </w:p>
    <w:p w:rsidR="00597433" w:rsidRPr="009B3AFA" w:rsidRDefault="00597433" w:rsidP="005974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Pr="009B3AFA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>A description of current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>ownership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both surface and mineral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rights 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>an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the propose</w:t>
      </w:r>
      <w:r>
        <w:rPr>
          <w:rFonts w:ascii="Arial" w:hAnsi="Arial" w:cs="Arial"/>
          <w:color w:val="000000" w:themeColor="text1"/>
          <w:sz w:val="20"/>
          <w:szCs w:val="20"/>
        </w:rPr>
        <w:t>d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site protection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plan and 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real estate instrument. </w:t>
      </w:r>
    </w:p>
    <w:p w:rsidR="00597433" w:rsidRPr="009B3AFA" w:rsidRDefault="00597433" w:rsidP="005974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Pr="009B3AFA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>A description of the ecological characteristics of the site.  This should include a vicinity map, aerial photos, a copy of the National Wetland Inventory map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and/or wetland delineation map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, USGS Topographic Map, NRCS Soil Map and FEMA Flood Plain Insurance Rate map, </w:t>
      </w:r>
      <w:r>
        <w:rPr>
          <w:rFonts w:ascii="Arial" w:hAnsi="Arial" w:cs="Arial"/>
          <w:color w:val="000000" w:themeColor="text1"/>
          <w:sz w:val="20"/>
          <w:szCs w:val="20"/>
        </w:rPr>
        <w:t>as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 xml:space="preserve"> available.</w:t>
      </w:r>
    </w:p>
    <w:p w:rsidR="00597433" w:rsidRPr="009B3AFA" w:rsidRDefault="00597433" w:rsidP="005974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Pr="009B3AFA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>A proposal for the construction methods, timing and sequence for establishment of the mitigation bank or in-lieu fee program. This should include target native plant communities and non-native/noxious species abatement methods.</w:t>
      </w:r>
    </w:p>
    <w:p w:rsidR="00597433" w:rsidRPr="009B3AFA" w:rsidRDefault="00597433" w:rsidP="0059743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9B3AFA">
        <w:rPr>
          <w:rFonts w:ascii="Arial" w:hAnsi="Arial" w:cs="Arial"/>
          <w:color w:val="000000" w:themeColor="text1"/>
          <w:sz w:val="20"/>
          <w:szCs w:val="20"/>
        </w:rPr>
        <w:t>The proposed long-term ownership and management strategies for the mitigation bank or in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>lieu</w:t>
      </w:r>
      <w:r>
        <w:rPr>
          <w:rFonts w:ascii="Arial" w:hAnsi="Arial" w:cs="Arial"/>
          <w:color w:val="000000" w:themeColor="text1"/>
          <w:sz w:val="20"/>
          <w:szCs w:val="20"/>
        </w:rPr>
        <w:t>-</w:t>
      </w:r>
      <w:r w:rsidRPr="009B3AFA">
        <w:rPr>
          <w:rFonts w:ascii="Arial" w:hAnsi="Arial" w:cs="Arial"/>
          <w:color w:val="000000" w:themeColor="text1"/>
          <w:sz w:val="20"/>
          <w:szCs w:val="20"/>
        </w:rPr>
        <w:t>fee sites.</w:t>
      </w:r>
    </w:p>
    <w:p w:rsidR="00597433" w:rsidRPr="00E3395F" w:rsidRDefault="00597433" w:rsidP="00597433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E3395F">
        <w:rPr>
          <w:rFonts w:ascii="Arial" w:hAnsi="Arial" w:cs="Arial"/>
          <w:color w:val="000000" w:themeColor="text1"/>
          <w:sz w:val="20"/>
          <w:szCs w:val="20"/>
        </w:rPr>
        <w:t>Assurance of sufficient water rights to support long-term sustainability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E339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97433" w:rsidRDefault="00597433" w:rsidP="00597433">
      <w:pPr>
        <w:pStyle w:val="ListParagraph"/>
        <w:widowControl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Pr="00E3395F" w:rsidRDefault="00597433" w:rsidP="00597433">
      <w:pPr>
        <w:pStyle w:val="ListParagraph"/>
        <w:widowControl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Sponsor has coordinated with USACE and an SWG IRT Site Visit has been scheduled for (Date   ____________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_ .</w:t>
      </w:r>
      <w:proofErr w:type="gramEnd"/>
      <w:r w:rsidRPr="00E3395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97433" w:rsidRPr="00E3395F" w:rsidRDefault="00597433" w:rsidP="00597433">
      <w:pPr>
        <w:pStyle w:val="ListParagraph"/>
        <w:widowControl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97433" w:rsidRPr="009B3AFA" w:rsidRDefault="00597433" w:rsidP="00597433">
      <w:pPr>
        <w:spacing w:after="0" w:line="240" w:lineRule="auto"/>
        <w:rPr>
          <w:sz w:val="20"/>
          <w:szCs w:val="20"/>
        </w:rPr>
      </w:pPr>
      <w:r w:rsidRPr="009B3AFA">
        <w:rPr>
          <w:rFonts w:ascii="Arial" w:eastAsia="Calibri" w:hAnsi="Arial" w:cs="Arial"/>
          <w:i/>
          <w:sz w:val="20"/>
          <w:szCs w:val="20"/>
        </w:rPr>
        <w:tab/>
      </w:r>
    </w:p>
    <w:p w:rsidR="00597433" w:rsidRDefault="00597433" w:rsidP="00597433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</w:p>
    <w:p w:rsidR="00597433" w:rsidRDefault="00597433" w:rsidP="00597433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9B3AFA">
        <w:rPr>
          <w:rFonts w:ascii="Arial" w:hAnsi="Arial" w:cs="Arial"/>
          <w:i/>
          <w:sz w:val="20"/>
          <w:szCs w:val="20"/>
        </w:rPr>
        <w:t xml:space="preserve">I am submitting this Checklist </w:t>
      </w:r>
      <w:r w:rsidR="00A231D6">
        <w:rPr>
          <w:rFonts w:ascii="Arial" w:hAnsi="Arial" w:cs="Arial"/>
          <w:i/>
          <w:sz w:val="20"/>
          <w:szCs w:val="20"/>
        </w:rPr>
        <w:t xml:space="preserve">with the </w:t>
      </w:r>
      <w:r w:rsidRPr="009B3AFA">
        <w:rPr>
          <w:rFonts w:ascii="Arial" w:hAnsi="Arial" w:cs="Arial"/>
          <w:i/>
          <w:sz w:val="20"/>
          <w:szCs w:val="20"/>
        </w:rPr>
        <w:t xml:space="preserve">attached Draft Prospectus for review by the USACE </w:t>
      </w:r>
    </w:p>
    <w:p w:rsidR="00597433" w:rsidRPr="009B3AFA" w:rsidRDefault="00597433" w:rsidP="00597433">
      <w:pPr>
        <w:spacing w:after="0" w:line="240" w:lineRule="auto"/>
        <w:ind w:left="360"/>
        <w:rPr>
          <w:rFonts w:ascii="Arial" w:hAnsi="Arial" w:cs="Arial"/>
          <w:i/>
          <w:sz w:val="20"/>
          <w:szCs w:val="20"/>
        </w:rPr>
      </w:pPr>
      <w:r w:rsidRPr="009B3AFA">
        <w:rPr>
          <w:rFonts w:ascii="Arial" w:hAnsi="Arial" w:cs="Arial"/>
          <w:i/>
          <w:sz w:val="20"/>
          <w:szCs w:val="20"/>
        </w:rPr>
        <w:t xml:space="preserve">Galveston District and Interagency Review Team.      </w:t>
      </w:r>
    </w:p>
    <w:p w:rsidR="00597433" w:rsidRPr="009B3AFA" w:rsidRDefault="00597433" w:rsidP="00597433">
      <w:pPr>
        <w:spacing w:after="0" w:line="200" w:lineRule="exact"/>
        <w:ind w:left="360"/>
        <w:rPr>
          <w:rFonts w:ascii="Arial" w:hAnsi="Arial" w:cs="Arial"/>
          <w:i/>
          <w:sz w:val="20"/>
          <w:szCs w:val="20"/>
        </w:rPr>
      </w:pPr>
    </w:p>
    <w:p w:rsidR="00597433" w:rsidRDefault="00597433" w:rsidP="00597433">
      <w:pPr>
        <w:spacing w:after="0" w:line="200" w:lineRule="exact"/>
        <w:ind w:left="1170"/>
        <w:rPr>
          <w:rFonts w:ascii="Arial" w:hAnsi="Arial" w:cs="Arial"/>
          <w:i/>
          <w:sz w:val="20"/>
          <w:szCs w:val="20"/>
        </w:rPr>
      </w:pP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</w:p>
    <w:p w:rsidR="00597433" w:rsidRDefault="00597433" w:rsidP="00597433">
      <w:pPr>
        <w:spacing w:after="0" w:line="200" w:lineRule="exact"/>
        <w:ind w:left="4050" w:firstLine="270"/>
        <w:rPr>
          <w:rFonts w:ascii="Arial" w:hAnsi="Arial" w:cs="Arial"/>
          <w:i/>
          <w:sz w:val="20"/>
          <w:szCs w:val="20"/>
        </w:rPr>
      </w:pPr>
      <w:r w:rsidRPr="009B3AFA">
        <w:rPr>
          <w:rFonts w:ascii="Arial" w:hAnsi="Arial" w:cs="Arial"/>
          <w:i/>
          <w:sz w:val="20"/>
          <w:szCs w:val="20"/>
        </w:rPr>
        <w:t xml:space="preserve"> Sponsor:  _______________________________</w:t>
      </w:r>
    </w:p>
    <w:p w:rsidR="00597433" w:rsidRPr="009B3AFA" w:rsidRDefault="00597433" w:rsidP="00597433">
      <w:pPr>
        <w:spacing w:after="0" w:line="200" w:lineRule="exact"/>
        <w:ind w:left="1170"/>
        <w:rPr>
          <w:rFonts w:ascii="Arial" w:hAnsi="Arial" w:cs="Arial"/>
          <w:i/>
          <w:sz w:val="20"/>
          <w:szCs w:val="20"/>
        </w:rPr>
      </w:pPr>
    </w:p>
    <w:p w:rsidR="00597433" w:rsidRPr="009B3AFA" w:rsidRDefault="00597433" w:rsidP="00597433">
      <w:pPr>
        <w:spacing w:after="0" w:line="200" w:lineRule="exact"/>
        <w:ind w:left="1170"/>
        <w:rPr>
          <w:rFonts w:ascii="Arial" w:hAnsi="Arial" w:cs="Arial"/>
          <w:i/>
          <w:sz w:val="20"/>
          <w:szCs w:val="20"/>
        </w:rPr>
      </w:pP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  <w:t xml:space="preserve"> </w:t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</w:p>
    <w:p w:rsidR="00597433" w:rsidRPr="009B3AFA" w:rsidRDefault="00597433" w:rsidP="00597433">
      <w:pPr>
        <w:spacing w:after="0" w:line="200" w:lineRule="exact"/>
        <w:ind w:left="1170"/>
        <w:rPr>
          <w:rFonts w:ascii="Arial" w:hAnsi="Arial" w:cs="Arial"/>
          <w:i/>
          <w:sz w:val="20"/>
          <w:szCs w:val="20"/>
        </w:rPr>
      </w:pP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</w:r>
      <w:r w:rsidRPr="009B3AFA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9B3AFA">
        <w:rPr>
          <w:rFonts w:ascii="Arial" w:eastAsia="Courier New" w:hAnsi="Arial" w:cs="Arial"/>
          <w:i/>
          <w:w w:val="99"/>
          <w:position w:val="1"/>
          <w:sz w:val="20"/>
          <w:szCs w:val="20"/>
        </w:rPr>
        <w:t xml:space="preserve">Date: </w:t>
      </w:r>
      <w:r w:rsidRPr="009B3AFA">
        <w:rPr>
          <w:rFonts w:ascii="Arial" w:eastAsia="Courier New" w:hAnsi="Arial" w:cs="Arial"/>
          <w:i/>
          <w:w w:val="99"/>
          <w:position w:val="1"/>
          <w:sz w:val="20"/>
          <w:szCs w:val="20"/>
          <w:u w:val="single" w:color="000000"/>
        </w:rPr>
        <w:t xml:space="preserve"> </w:t>
      </w:r>
      <w:r w:rsidRPr="009B3AFA">
        <w:rPr>
          <w:rFonts w:ascii="Arial" w:eastAsia="Courier New" w:hAnsi="Arial" w:cs="Arial"/>
          <w:i/>
          <w:position w:val="1"/>
          <w:sz w:val="20"/>
          <w:szCs w:val="20"/>
          <w:u w:val="single" w:color="000000"/>
        </w:rPr>
        <w:tab/>
        <w:t>___________________________</w:t>
      </w:r>
    </w:p>
    <w:p w:rsidR="00597433" w:rsidRPr="009B3AFA" w:rsidRDefault="00597433" w:rsidP="00597433">
      <w:pPr>
        <w:spacing w:before="5" w:after="0" w:line="190" w:lineRule="exact"/>
        <w:rPr>
          <w:rFonts w:ascii="Arial" w:hAnsi="Arial" w:cs="Arial"/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BD46C" wp14:editId="3120E510">
                <wp:simplePos x="0" y="0"/>
                <wp:positionH relativeFrom="margin">
                  <wp:align>center</wp:align>
                </wp:positionH>
                <wp:positionV relativeFrom="paragraph">
                  <wp:posOffset>179474</wp:posOffset>
                </wp:positionV>
                <wp:extent cx="6782435" cy="1083945"/>
                <wp:effectExtent l="0" t="0" r="18415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243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33" w:rsidRDefault="00597433" w:rsidP="00597433">
                            <w:pPr>
                              <w:spacing w:after="0" w:line="240" w:lineRule="auto"/>
                            </w:pPr>
                          </w:p>
                          <w:p w:rsidR="00597433" w:rsidRDefault="00597433" w:rsidP="00597433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629C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SWG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-RD Project Manager: </w:t>
                            </w:r>
                            <w:r w:rsidRPr="005629C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______________________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</w:t>
                            </w:r>
                            <w:r w:rsidRPr="005629C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597433" w:rsidRPr="005629C4" w:rsidRDefault="00597433" w:rsidP="00597433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97433" w:rsidRPr="005629C4" w:rsidRDefault="00597433" w:rsidP="00597433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</w:p>
                          <w:p w:rsidR="00597433" w:rsidRDefault="00597433" w:rsidP="00597433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</w:pPr>
                            <w:r w:rsidRPr="005629C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 xml:space="preserve">Date: </w:t>
                            </w:r>
                            <w:r w:rsidRPr="005629C4"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____________________________________  </w:t>
                            </w:r>
                          </w:p>
                          <w:p w:rsidR="00597433" w:rsidRPr="0027390C" w:rsidRDefault="00597433" w:rsidP="00597433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27390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27390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Complete: </w:t>
                            </w:r>
                            <w:r w:rsidRPr="0027390C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27390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7390C"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32"/>
                                <w:szCs w:val="20"/>
                              </w:rPr>
                              <w:t xml:space="preserve"> </w:t>
                            </w:r>
                            <w:r w:rsidRPr="0027390C">
                              <w:rPr>
                                <w:rFonts w:ascii="Courier New" w:hAnsi="Courier New" w:cs="Courier New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D46C" id="Text Box 2" o:spid="_x0000_s1027" type="#_x0000_t202" style="position:absolute;margin-left:0;margin-top:14.15pt;width:534.05pt;height:85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DYLQIAAFk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" strokeweight="1pt">
                <v:textbox>
                  <w:txbxContent>
                    <w:p w:rsidR="00597433" w:rsidRDefault="00597433" w:rsidP="00597433">
                      <w:pPr>
                        <w:spacing w:after="0" w:line="240" w:lineRule="auto"/>
                      </w:pPr>
                    </w:p>
                    <w:p w:rsidR="00597433" w:rsidRDefault="00597433" w:rsidP="00597433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629C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SWG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-RD Project Manager: </w:t>
                      </w:r>
                      <w:r w:rsidRPr="005629C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______________________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</w:t>
                      </w:r>
                      <w:r w:rsidRPr="005629C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__________</w:t>
                      </w:r>
                    </w:p>
                    <w:p w:rsidR="00597433" w:rsidRPr="005629C4" w:rsidRDefault="00597433" w:rsidP="00597433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97433" w:rsidRPr="005629C4" w:rsidRDefault="00597433" w:rsidP="00597433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</w:p>
                    <w:p w:rsidR="00597433" w:rsidRDefault="00597433" w:rsidP="00597433">
                      <w:pPr>
                        <w:spacing w:after="0" w:line="240" w:lineRule="auto"/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</w:pPr>
                      <w:r w:rsidRPr="005629C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Date: </w:t>
                      </w:r>
                      <w:r w:rsidRPr="005629C4"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____________________________________  </w:t>
                      </w:r>
                    </w:p>
                    <w:p w:rsidR="00597433" w:rsidRPr="0027390C" w:rsidRDefault="00597433" w:rsidP="00597433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27390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Pr="0027390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Complete: </w:t>
                      </w:r>
                      <w:r w:rsidRPr="0027390C">
                        <w:rPr>
                          <w:rFonts w:ascii="Courier New" w:hAnsi="Courier New" w:cs="Courier New"/>
                          <w:b/>
                          <w:sz w:val="32"/>
                          <w:szCs w:val="20"/>
                        </w:rPr>
                        <w:t>□</w:t>
                      </w: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Pr="0027390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YES </w:t>
                      </w:r>
                      <w:r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27390C">
                        <w:rPr>
                          <w:rFonts w:ascii="Courier New" w:hAnsi="Courier New" w:cs="Courier New"/>
                          <w:b/>
                          <w:sz w:val="32"/>
                          <w:szCs w:val="20"/>
                        </w:rPr>
                        <w:t>□</w:t>
                      </w:r>
                      <w:r>
                        <w:rPr>
                          <w:rFonts w:ascii="Courier New" w:hAnsi="Courier New" w:cs="Courier New"/>
                          <w:b/>
                          <w:sz w:val="32"/>
                          <w:szCs w:val="20"/>
                        </w:rPr>
                        <w:t xml:space="preserve"> </w:t>
                      </w:r>
                      <w:r w:rsidRPr="0027390C">
                        <w:rPr>
                          <w:rFonts w:ascii="Courier New" w:hAnsi="Courier New" w:cs="Courier New"/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7433" w:rsidRDefault="00597433" w:rsidP="00597433">
      <w:pPr>
        <w:tabs>
          <w:tab w:val="left" w:pos="5840"/>
          <w:tab w:val="left" w:pos="6440"/>
          <w:tab w:val="left" w:pos="6800"/>
        </w:tabs>
        <w:spacing w:before="40" w:after="0" w:line="240" w:lineRule="auto"/>
        <w:ind w:left="4419" w:right="-20"/>
        <w:rPr>
          <w:rFonts w:ascii="Courier New" w:eastAsia="Courier New" w:hAnsi="Courier New" w:cs="Courier New"/>
          <w:sz w:val="20"/>
          <w:szCs w:val="20"/>
        </w:rPr>
      </w:pPr>
    </w:p>
    <w:p w:rsidR="00597433" w:rsidRDefault="00597433" w:rsidP="00597433">
      <w:pPr>
        <w:tabs>
          <w:tab w:val="left" w:pos="5840"/>
          <w:tab w:val="left" w:pos="6440"/>
          <w:tab w:val="left" w:pos="6800"/>
        </w:tabs>
        <w:spacing w:before="40" w:after="0" w:line="240" w:lineRule="auto"/>
        <w:ind w:left="4419" w:right="-20"/>
        <w:rPr>
          <w:rFonts w:ascii="Courier New" w:eastAsia="Courier New" w:hAnsi="Courier New" w:cs="Courier New"/>
          <w:sz w:val="20"/>
          <w:szCs w:val="20"/>
        </w:rPr>
      </w:pPr>
    </w:p>
    <w:p w:rsidR="00597433" w:rsidRDefault="00597433" w:rsidP="00597433">
      <w:pPr>
        <w:tabs>
          <w:tab w:val="left" w:pos="5840"/>
          <w:tab w:val="left" w:pos="6440"/>
          <w:tab w:val="left" w:pos="6800"/>
        </w:tabs>
        <w:spacing w:before="40" w:after="0" w:line="240" w:lineRule="auto"/>
        <w:ind w:left="4419" w:right="-20"/>
        <w:rPr>
          <w:rFonts w:ascii="Courier New" w:eastAsia="Courier New" w:hAnsi="Courier New" w:cs="Courier New"/>
          <w:sz w:val="20"/>
          <w:szCs w:val="20"/>
        </w:rPr>
      </w:pPr>
    </w:p>
    <w:p w:rsidR="00597433" w:rsidRDefault="00597433" w:rsidP="00597433">
      <w:pPr>
        <w:tabs>
          <w:tab w:val="left" w:pos="5840"/>
          <w:tab w:val="left" w:pos="6440"/>
          <w:tab w:val="left" w:pos="6800"/>
        </w:tabs>
        <w:spacing w:before="40" w:after="0" w:line="240" w:lineRule="auto"/>
        <w:ind w:left="4419" w:right="-20"/>
        <w:rPr>
          <w:rFonts w:ascii="Courier New" w:eastAsia="Courier New" w:hAnsi="Courier New" w:cs="Courier New"/>
          <w:sz w:val="20"/>
          <w:szCs w:val="20"/>
        </w:rPr>
      </w:pPr>
    </w:p>
    <w:p w:rsidR="00597433" w:rsidRDefault="00597433" w:rsidP="00597433">
      <w:pPr>
        <w:tabs>
          <w:tab w:val="left" w:pos="5840"/>
          <w:tab w:val="left" w:pos="6440"/>
          <w:tab w:val="left" w:pos="6800"/>
        </w:tabs>
        <w:spacing w:before="40" w:after="0" w:line="240" w:lineRule="auto"/>
        <w:ind w:left="4419" w:right="-20"/>
        <w:rPr>
          <w:rFonts w:ascii="Courier New" w:eastAsia="Courier New" w:hAnsi="Courier New" w:cs="Courier New"/>
          <w:sz w:val="20"/>
          <w:szCs w:val="20"/>
        </w:rPr>
      </w:pPr>
    </w:p>
    <w:p w:rsidR="00597433" w:rsidRDefault="00597433" w:rsidP="00597433">
      <w:pPr>
        <w:tabs>
          <w:tab w:val="left" w:pos="5840"/>
          <w:tab w:val="left" w:pos="6440"/>
          <w:tab w:val="left" w:pos="6800"/>
        </w:tabs>
        <w:spacing w:before="40" w:after="0" w:line="240" w:lineRule="auto"/>
        <w:ind w:left="4419" w:right="-20"/>
        <w:rPr>
          <w:rFonts w:ascii="Courier New" w:eastAsia="Courier New" w:hAnsi="Courier New" w:cs="Courier New"/>
          <w:sz w:val="20"/>
          <w:szCs w:val="20"/>
        </w:rPr>
      </w:pPr>
    </w:p>
    <w:p w:rsidR="00597433" w:rsidRDefault="00597433" w:rsidP="00597433"/>
    <w:p w:rsidR="005D765D" w:rsidRPr="00597433" w:rsidRDefault="00597433" w:rsidP="00597433">
      <w:pPr>
        <w:tabs>
          <w:tab w:val="left" w:pos="5987"/>
          <w:tab w:val="left" w:pos="7307"/>
        </w:tabs>
      </w:pPr>
      <w:r>
        <w:tab/>
      </w:r>
      <w:r>
        <w:tab/>
      </w:r>
    </w:p>
    <w:sectPr w:rsidR="005D765D" w:rsidRPr="00597433" w:rsidSect="00597433">
      <w:headerReference w:type="default" r:id="rId7"/>
      <w:footerReference w:type="default" r:id="rId8"/>
      <w:pgSz w:w="12240" w:h="15840"/>
      <w:pgMar w:top="980" w:right="1700" w:bottom="280" w:left="1700" w:header="746" w:footer="1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82E" w:rsidRDefault="0073082E" w:rsidP="00597433">
      <w:pPr>
        <w:spacing w:after="0" w:line="240" w:lineRule="auto"/>
      </w:pPr>
      <w:r>
        <w:separator/>
      </w:r>
    </w:p>
  </w:endnote>
  <w:endnote w:type="continuationSeparator" w:id="0">
    <w:p w:rsidR="0073082E" w:rsidRDefault="0073082E" w:rsidP="0059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04" w:rsidRPr="009B3AFA" w:rsidRDefault="00765A8D" w:rsidP="00CD5A04">
    <w:pPr>
      <w:tabs>
        <w:tab w:val="left" w:pos="8160"/>
      </w:tabs>
      <w:spacing w:after="0" w:line="265" w:lineRule="exact"/>
      <w:ind w:left="20" w:right="-56"/>
      <w:jc w:val="center"/>
      <w:rPr>
        <w:rFonts w:ascii="Arial" w:eastAsia="Arial" w:hAnsi="Arial" w:cs="Arial"/>
        <w:sz w:val="18"/>
        <w:szCs w:val="18"/>
      </w:rPr>
    </w:pPr>
    <w:r w:rsidRPr="009B3AFA">
      <w:rPr>
        <w:rFonts w:ascii="Arial" w:eastAsia="Arial" w:hAnsi="Arial" w:cs="Arial"/>
        <w:spacing w:val="1"/>
        <w:sz w:val="18"/>
        <w:szCs w:val="18"/>
      </w:rPr>
      <w:t>P</w:t>
    </w:r>
    <w:r w:rsidRPr="009B3AFA">
      <w:rPr>
        <w:rFonts w:ascii="Arial" w:eastAsia="Arial" w:hAnsi="Arial" w:cs="Arial"/>
        <w:spacing w:val="-1"/>
        <w:sz w:val="18"/>
        <w:szCs w:val="18"/>
      </w:rPr>
      <w:t>r</w:t>
    </w:r>
    <w:r w:rsidRPr="009B3AFA">
      <w:rPr>
        <w:rFonts w:ascii="Arial" w:eastAsia="Arial" w:hAnsi="Arial" w:cs="Arial"/>
        <w:spacing w:val="1"/>
        <w:sz w:val="18"/>
        <w:szCs w:val="18"/>
      </w:rPr>
      <w:t>o</w:t>
    </w:r>
    <w:r w:rsidRPr="009B3AFA">
      <w:rPr>
        <w:rFonts w:ascii="Arial" w:eastAsia="Arial" w:hAnsi="Arial" w:cs="Arial"/>
        <w:sz w:val="18"/>
        <w:szCs w:val="18"/>
      </w:rPr>
      <w:t>j</w:t>
    </w:r>
    <w:r w:rsidRPr="009B3AFA">
      <w:rPr>
        <w:rFonts w:ascii="Arial" w:eastAsia="Arial" w:hAnsi="Arial" w:cs="Arial"/>
        <w:spacing w:val="1"/>
        <w:sz w:val="18"/>
        <w:szCs w:val="18"/>
      </w:rPr>
      <w:t>e</w:t>
    </w:r>
    <w:r w:rsidRPr="009B3AFA">
      <w:rPr>
        <w:rFonts w:ascii="Arial" w:eastAsia="Arial" w:hAnsi="Arial" w:cs="Arial"/>
        <w:sz w:val="18"/>
        <w:szCs w:val="18"/>
      </w:rPr>
      <w:t>ct</w:t>
    </w:r>
    <w:r w:rsidRPr="009B3AFA">
      <w:rPr>
        <w:rFonts w:ascii="Arial" w:eastAsia="Arial" w:hAnsi="Arial" w:cs="Arial"/>
        <w:spacing w:val="-1"/>
        <w:sz w:val="18"/>
        <w:szCs w:val="18"/>
      </w:rPr>
      <w:t xml:space="preserve"> </w:t>
    </w:r>
    <w:r w:rsidRPr="009B3AFA">
      <w:rPr>
        <w:rFonts w:ascii="Arial" w:eastAsia="Arial" w:hAnsi="Arial" w:cs="Arial"/>
        <w:spacing w:val="2"/>
        <w:sz w:val="18"/>
        <w:szCs w:val="18"/>
      </w:rPr>
      <w:t>T</w:t>
    </w:r>
    <w:r w:rsidRPr="009B3AFA">
      <w:rPr>
        <w:rFonts w:ascii="Arial" w:eastAsia="Arial" w:hAnsi="Arial" w:cs="Arial"/>
        <w:sz w:val="18"/>
        <w:szCs w:val="18"/>
      </w:rPr>
      <w:t>itl</w:t>
    </w:r>
    <w:r w:rsidRPr="009B3AFA">
      <w:rPr>
        <w:rFonts w:ascii="Arial" w:eastAsia="Arial" w:hAnsi="Arial" w:cs="Arial"/>
        <w:spacing w:val="1"/>
        <w:sz w:val="18"/>
        <w:szCs w:val="18"/>
      </w:rPr>
      <w:t>e</w:t>
    </w:r>
    <w:proofErr w:type="gramStart"/>
    <w:r w:rsidRPr="009B3AFA">
      <w:rPr>
        <w:rFonts w:ascii="Arial" w:eastAsia="Arial" w:hAnsi="Arial" w:cs="Arial"/>
        <w:spacing w:val="-2"/>
        <w:sz w:val="18"/>
        <w:szCs w:val="18"/>
      </w:rPr>
      <w:t>:</w:t>
    </w:r>
    <w:r w:rsidRPr="009B3AFA">
      <w:rPr>
        <w:rFonts w:ascii="Arial" w:eastAsia="Arial" w:hAnsi="Arial" w:cs="Arial"/>
        <w:sz w:val="18"/>
        <w:szCs w:val="18"/>
        <w:u w:val="single" w:color="000000"/>
      </w:rPr>
      <w:t>_</w:t>
    </w:r>
    <w:proofErr w:type="gramEnd"/>
    <w:r w:rsidRPr="009B3AFA">
      <w:rPr>
        <w:rFonts w:ascii="Arial" w:eastAsia="Arial" w:hAnsi="Arial" w:cs="Arial"/>
        <w:sz w:val="18"/>
        <w:szCs w:val="18"/>
        <w:u w:val="single" w:color="000000"/>
      </w:rPr>
      <w:t xml:space="preserve">_______________________________________ </w:t>
    </w:r>
    <w:r w:rsidRPr="009B3AFA">
      <w:rPr>
        <w:rFonts w:ascii="Arial" w:eastAsia="Arial" w:hAnsi="Arial" w:cs="Arial"/>
        <w:sz w:val="18"/>
        <w:szCs w:val="18"/>
      </w:rPr>
      <w:t xml:space="preserve">  Permit Number: </w:t>
    </w:r>
    <w:r w:rsidRPr="009B3AFA">
      <w:rPr>
        <w:rFonts w:ascii="Arial" w:eastAsia="Arial" w:hAnsi="Arial" w:cs="Arial"/>
        <w:sz w:val="18"/>
        <w:szCs w:val="18"/>
        <w:u w:val="single" w:color="000000"/>
      </w:rPr>
      <w:t>SWG-201</w:t>
    </w:r>
    <w:r w:rsidR="00597433">
      <w:rPr>
        <w:rFonts w:ascii="Arial" w:eastAsia="Arial" w:hAnsi="Arial" w:cs="Arial"/>
        <w:sz w:val="18"/>
        <w:szCs w:val="18"/>
        <w:u w:val="single" w:color="000000"/>
      </w:rPr>
      <w:t>8</w:t>
    </w:r>
    <w:r w:rsidRPr="009B3AFA">
      <w:rPr>
        <w:rFonts w:ascii="Arial" w:eastAsia="Arial" w:hAnsi="Arial" w:cs="Arial"/>
        <w:sz w:val="18"/>
        <w:szCs w:val="18"/>
        <w:u w:val="single" w:color="000000"/>
      </w:rPr>
      <w:t>-00xxx</w:t>
    </w:r>
  </w:p>
  <w:p w:rsidR="006A629B" w:rsidRDefault="007308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82E" w:rsidRDefault="0073082E" w:rsidP="00597433">
      <w:pPr>
        <w:spacing w:after="0" w:line="240" w:lineRule="auto"/>
      </w:pPr>
      <w:r>
        <w:separator/>
      </w:r>
    </w:p>
  </w:footnote>
  <w:footnote w:type="continuationSeparator" w:id="0">
    <w:p w:rsidR="0073082E" w:rsidRDefault="0073082E" w:rsidP="00597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C0" w:rsidRDefault="00765A8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7997916" wp14:editId="75C70759">
              <wp:simplePos x="0" y="0"/>
              <wp:positionH relativeFrom="page">
                <wp:posOffset>1130300</wp:posOffset>
              </wp:positionH>
              <wp:positionV relativeFrom="page">
                <wp:posOffset>349885</wp:posOffset>
              </wp:positionV>
              <wp:extent cx="5819140" cy="17780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91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DC0" w:rsidRPr="009B3AFA" w:rsidRDefault="0073082E" w:rsidP="006A629B">
                          <w:pPr>
                            <w:tabs>
                              <w:tab w:val="left" w:pos="8160"/>
                            </w:tabs>
                            <w:spacing w:after="0" w:line="265" w:lineRule="exact"/>
                            <w:ind w:left="20" w:right="-56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979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27.55pt;width:458.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" filled="f" stroked="f">
              <v:textbox inset="0,0,0,0">
                <w:txbxContent>
                  <w:p w:rsidR="00BB1DC0" w:rsidRPr="009B3AFA" w:rsidRDefault="00765A8D" w:rsidP="006A629B">
                    <w:pPr>
                      <w:tabs>
                        <w:tab w:val="left" w:pos="8160"/>
                      </w:tabs>
                      <w:spacing w:after="0" w:line="265" w:lineRule="exact"/>
                      <w:ind w:left="20" w:right="-56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34EED"/>
    <w:multiLevelType w:val="hybridMultilevel"/>
    <w:tmpl w:val="9DCC344C"/>
    <w:lvl w:ilvl="0" w:tplc="BA0857A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33"/>
    <w:rsid w:val="00597433"/>
    <w:rsid w:val="005D765D"/>
    <w:rsid w:val="0073082E"/>
    <w:rsid w:val="00765A8D"/>
    <w:rsid w:val="00A2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DA553-341C-43B0-83BD-5F06ADA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433"/>
    <w:pPr>
      <w:widowControl w:val="0"/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9743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33"/>
  </w:style>
  <w:style w:type="paragraph" w:styleId="BalloonText">
    <w:name w:val="Balloon Text"/>
    <w:basedOn w:val="Normal"/>
    <w:link w:val="BalloonTextChar"/>
    <w:uiPriority w:val="99"/>
    <w:semiHidden/>
    <w:unhideWhenUsed/>
    <w:rsid w:val="0059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4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7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DraftProspectusChecklist</vt:lpstr>
    </vt:vector>
  </TitlesOfParts>
  <Company>United States Army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DraftProspectusChecklist</dc:title>
  <dc:subject/>
  <dc:creator>Watson, Samuel J (Sam) CIV USARMY CESWG (US)</dc:creator>
  <cp:keywords/>
  <dc:description/>
  <cp:lastModifiedBy>Watson, Samuel J (Sam) CIV USARMY CESWG (US)</cp:lastModifiedBy>
  <cp:revision>2</cp:revision>
  <dcterms:created xsi:type="dcterms:W3CDTF">2018-09-10T20:53:00Z</dcterms:created>
  <dcterms:modified xsi:type="dcterms:W3CDTF">2018-09-10T20:53:00Z</dcterms:modified>
</cp:coreProperties>
</file>